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4AA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0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 w14:paraId="144D3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21AAF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东莞市供排水行业协会第一届理事会二次</w:t>
      </w:r>
    </w:p>
    <w:p w14:paraId="78786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通讯工作会议表决意见收集表</w:t>
      </w:r>
    </w:p>
    <w:p w14:paraId="15F62048">
      <w:pPr>
        <w:pStyle w:val="2"/>
        <w:rPr>
          <w:rFonts w:hint="eastAsia"/>
          <w:lang w:val="en-US" w:eastAsia="zh-CN"/>
        </w:rPr>
      </w:pPr>
    </w:p>
    <w:p w14:paraId="2B5FD0D6">
      <w:pPr>
        <w:spacing w:before="156" w:beforeLines="5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单位全称：</w:t>
      </w:r>
      <w:r>
        <w:rPr>
          <w:rFonts w:ascii="楷体" w:hAnsi="楷体" w:eastAsia="楷体"/>
          <w:sz w:val="28"/>
        </w:rPr>
        <w:t xml:space="preserve">            </w:t>
      </w:r>
      <w:r>
        <w:rPr>
          <w:rFonts w:hint="eastAsia" w:ascii="楷体" w:hAnsi="楷体" w:eastAsia="楷体"/>
          <w:sz w:val="28"/>
          <w:lang w:val="en-US" w:eastAsia="zh-CN"/>
        </w:rPr>
        <w:t xml:space="preserve">              </w:t>
      </w:r>
      <w:r>
        <w:rPr>
          <w:rFonts w:hint="eastAsia" w:ascii="楷体" w:hAnsi="楷体" w:eastAsia="楷体"/>
          <w:sz w:val="28"/>
        </w:rPr>
        <w:t>日期：</w:t>
      </w:r>
      <w:r>
        <w:rPr>
          <w:rFonts w:hint="eastAsia" w:ascii="楷体" w:hAnsi="楷体" w:eastAsia="楷体"/>
          <w:sz w:val="28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</w:rPr>
        <w:t>年</w:t>
      </w:r>
      <w:r>
        <w:rPr>
          <w:rFonts w:hint="eastAsia" w:ascii="楷体" w:hAnsi="楷体" w:eastAsia="楷体"/>
          <w:sz w:val="28"/>
          <w:lang w:val="en-US" w:eastAsia="zh-CN"/>
        </w:rPr>
        <w:t xml:space="preserve">   </w:t>
      </w:r>
      <w:r>
        <w:rPr>
          <w:rFonts w:hint="eastAsia" w:ascii="楷体" w:hAnsi="楷体" w:eastAsia="楷体"/>
          <w:sz w:val="28"/>
        </w:rPr>
        <w:t xml:space="preserve">月 </w:t>
      </w:r>
      <w:r>
        <w:rPr>
          <w:rFonts w:ascii="楷体" w:hAnsi="楷体" w:eastAsia="楷体"/>
          <w:sz w:val="28"/>
        </w:rPr>
        <w:t xml:space="preserve">  </w:t>
      </w:r>
      <w:r>
        <w:rPr>
          <w:rFonts w:hint="eastAsia" w:ascii="楷体" w:hAnsi="楷体" w:eastAsia="楷体"/>
          <w:sz w:val="28"/>
        </w:rPr>
        <w:t>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260"/>
      </w:tblGrid>
      <w:tr w14:paraId="6166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180" w:type="dxa"/>
            <w:gridSpan w:val="2"/>
            <w:shd w:val="clear" w:color="auto" w:fill="FFFFFF"/>
            <w:noWrap w:val="0"/>
            <w:vAlign w:val="center"/>
          </w:tcPr>
          <w:p w14:paraId="55D769E0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</w:rPr>
              <w:t>同意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以下全部内容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</w:rPr>
              <w:t>不同意以下全部内容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弃权</w:t>
            </w:r>
          </w:p>
        </w:tc>
      </w:tr>
      <w:tr w14:paraId="63A2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  <w:shd w:val="clear" w:color="auto" w:fill="D7D7D7"/>
            <w:noWrap w:val="0"/>
            <w:vAlign w:val="center"/>
          </w:tcPr>
          <w:p w14:paraId="2D0ACFDF">
            <w:pPr>
              <w:spacing w:line="52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  <w:lang w:val="en-US" w:eastAsia="zh-CN"/>
              </w:rPr>
              <w:t>也可分别单独表决：（当勾选第一行时，无需再填写以下内容）</w:t>
            </w:r>
          </w:p>
        </w:tc>
      </w:tr>
      <w:tr w14:paraId="7B18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920" w:type="dxa"/>
            <w:noWrap w:val="0"/>
            <w:vAlign w:val="center"/>
          </w:tcPr>
          <w:p w14:paraId="709E1F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一、审议《东莞市供排水行业协会2024年工作总结及2025年工作计划（送审稿）》</w:t>
            </w:r>
          </w:p>
        </w:tc>
        <w:tc>
          <w:tcPr>
            <w:tcW w:w="3260" w:type="dxa"/>
            <w:noWrap w:val="0"/>
            <w:vAlign w:val="center"/>
          </w:tcPr>
          <w:p w14:paraId="662CC24F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 w14:paraId="753A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 w14:paraId="2A24DB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二、审议《东莞市供排水行业协会关于吸收新会员单位的议案》</w:t>
            </w:r>
          </w:p>
        </w:tc>
        <w:tc>
          <w:tcPr>
            <w:tcW w:w="3260" w:type="dxa"/>
            <w:noWrap w:val="0"/>
            <w:vAlign w:val="center"/>
          </w:tcPr>
          <w:p w14:paraId="4196B29C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 w14:paraId="446A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 w14:paraId="217C14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三、审议《东莞市供排水行业协会关于部分会员单位申请退会的议案》</w:t>
            </w:r>
          </w:p>
        </w:tc>
        <w:tc>
          <w:tcPr>
            <w:tcW w:w="3260" w:type="dxa"/>
            <w:noWrap w:val="0"/>
            <w:vAlign w:val="center"/>
          </w:tcPr>
          <w:p w14:paraId="107D5FA1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 w14:paraId="3FA3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  <w:noWrap w:val="0"/>
            <w:vAlign w:val="center"/>
          </w:tcPr>
          <w:p w14:paraId="53A610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四、审议《东莞市供排水行业协会关于人事调整的议案》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 w14:paraId="33288F3A">
            <w:pPr>
              <w:spacing w:line="520" w:lineRule="exact"/>
              <w:rPr>
                <w:rFonts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 w14:paraId="4353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 w14:paraId="0946B3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五、审议《东莞市供排水行业协会关于会员单位申请变更名称的议案》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 w14:paraId="08091BC4">
            <w:pPr>
              <w:spacing w:line="520" w:lineRule="exact"/>
              <w:rPr>
                <w:rFonts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 w14:paraId="2621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 w14:paraId="23751E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六、审议《东莞市供排水行业协会关于三份基本制度修订的议案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3260" w:type="dxa"/>
            <w:noWrap w:val="0"/>
            <w:vAlign w:val="center"/>
          </w:tcPr>
          <w:p w14:paraId="7CD0CFCE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</w:tbl>
    <w:p w14:paraId="44B1F584">
      <w:pPr>
        <w:pStyle w:val="2"/>
        <w:rPr>
          <w:rFonts w:hint="eastAsia"/>
          <w:lang w:val="en-US" w:eastAsia="zh-CN"/>
        </w:rPr>
      </w:pPr>
    </w:p>
    <w:p w14:paraId="3EC374BD"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理事</w:t>
      </w:r>
      <w:r>
        <w:rPr>
          <w:rFonts w:hint="eastAsia" w:ascii="仿宋_GB2312" w:hAnsi="仿宋" w:eastAsia="仿宋_GB2312"/>
          <w:sz w:val="28"/>
          <w:szCs w:val="28"/>
        </w:rPr>
        <w:t>单位公章：</w:t>
      </w:r>
    </w:p>
    <w:p w14:paraId="47448664">
      <w:pPr>
        <w:pStyle w:val="2"/>
        <w:rPr>
          <w:rFonts w:hint="eastAsia"/>
          <w:lang w:val="en-US" w:eastAsia="zh-CN"/>
        </w:rPr>
      </w:pPr>
    </w:p>
    <w:p w14:paraId="6C22632F">
      <w:pPr>
        <w:jc w:val="left"/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理事本人或理事单位代表</w:t>
      </w:r>
      <w:r>
        <w:rPr>
          <w:rFonts w:hint="eastAsia" w:ascii="仿宋_GB2312" w:hAnsi="仿宋" w:eastAsia="仿宋_GB2312"/>
          <w:sz w:val="28"/>
          <w:szCs w:val="28"/>
        </w:rPr>
        <w:t>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ODkzZjA5YjFkZTliYWQ3NjcyNGQ2MDJjMzRhNDUifQ=="/>
  </w:docVars>
  <w:rsids>
    <w:rsidRoot w:val="00000000"/>
    <w:rsid w:val="02FA5E97"/>
    <w:rsid w:val="03DB41BC"/>
    <w:rsid w:val="04785FE3"/>
    <w:rsid w:val="07AB071E"/>
    <w:rsid w:val="097348DE"/>
    <w:rsid w:val="0B185CF6"/>
    <w:rsid w:val="195F2D42"/>
    <w:rsid w:val="19EF056A"/>
    <w:rsid w:val="1FE37562"/>
    <w:rsid w:val="24330BE1"/>
    <w:rsid w:val="26384421"/>
    <w:rsid w:val="2C9254B0"/>
    <w:rsid w:val="311C7A3E"/>
    <w:rsid w:val="32794A1C"/>
    <w:rsid w:val="34052A0C"/>
    <w:rsid w:val="34405D83"/>
    <w:rsid w:val="35885E60"/>
    <w:rsid w:val="35B30258"/>
    <w:rsid w:val="379540A7"/>
    <w:rsid w:val="3A2471F5"/>
    <w:rsid w:val="3F5860E5"/>
    <w:rsid w:val="3FA70E1B"/>
    <w:rsid w:val="401F4E55"/>
    <w:rsid w:val="423505E1"/>
    <w:rsid w:val="4C2D4456"/>
    <w:rsid w:val="4E070830"/>
    <w:rsid w:val="544E765F"/>
    <w:rsid w:val="570100A6"/>
    <w:rsid w:val="5A1B6759"/>
    <w:rsid w:val="5C1E200D"/>
    <w:rsid w:val="5DBD5149"/>
    <w:rsid w:val="614473CF"/>
    <w:rsid w:val="697B45FB"/>
    <w:rsid w:val="6B373EE0"/>
    <w:rsid w:val="70974410"/>
    <w:rsid w:val="751500ED"/>
    <w:rsid w:val="77660A29"/>
    <w:rsid w:val="7ACA7E35"/>
    <w:rsid w:val="7CE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4"/>
    </w:rPr>
  </w:style>
  <w:style w:type="paragraph" w:styleId="3">
    <w:name w:val="Body Text Indent"/>
    <w:basedOn w:val="1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/>
    </w:p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380</Characters>
  <Lines>0</Lines>
  <Paragraphs>0</Paragraphs>
  <TotalTime>0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2024-01-08T06:34:00Z</dcterms:created>
  <dc:creator>Zzs</dc:creator>
  <cp:lastModifiedBy>Zzs</cp:lastModifiedBy>
  <dcterms:modified xsi:type="dcterms:W3CDTF">2025-01-03T01:53:02Z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9CFDBAE8EAE342418F56E4A85722D175</vt:lpwstr>
  </property>
  <property fmtid="{D5CDD505-2E9C-101B-9397-08002B2CF9AE}" pid="4" name="KSOTemplateDocerSaveRecord">
    <vt:lpwstr>eyJoZGlkIjoiMmNkODkzZjA5YjFkZTliYWQ3NjcyNGQ2MDJjMzRhNDUiLCJ1c2VySWQiOiIxNDc3OTk5MTQ2In0=</vt:lpwstr>
  </property>
</Properties>
</file>